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6C02BA" w14:textId="3376CD44" w:rsidR="00170D9C" w:rsidRPr="0061261B" w:rsidRDefault="00170D9C" w:rsidP="00FE5103">
      <w:pPr>
        <w:jc w:val="center"/>
        <w:rPr>
          <w:rFonts w:ascii="Garamond" w:hAnsi="Garamond"/>
          <w:b/>
          <w:sz w:val="40"/>
          <w:szCs w:val="40"/>
          <w:u w:val="single"/>
        </w:rPr>
      </w:pPr>
      <w:r w:rsidRPr="0061261B">
        <w:rPr>
          <w:rFonts w:ascii="Harrington" w:hAnsi="Harrington"/>
          <w:b/>
          <w:sz w:val="40"/>
          <w:szCs w:val="40"/>
          <w:u w:val="single"/>
        </w:rPr>
        <w:t xml:space="preserve">Interactive </w:t>
      </w:r>
      <w:r w:rsidR="003C0E22" w:rsidRPr="0061261B">
        <w:rPr>
          <w:rFonts w:ascii="Harrington" w:hAnsi="Harrington"/>
          <w:b/>
          <w:sz w:val="40"/>
          <w:szCs w:val="40"/>
          <w:u w:val="single"/>
        </w:rPr>
        <w:t>S</w:t>
      </w:r>
      <w:r w:rsidR="0061261B" w:rsidRPr="0061261B">
        <w:rPr>
          <w:rFonts w:ascii="Harrington" w:hAnsi="Harrington"/>
          <w:b/>
          <w:sz w:val="40"/>
          <w:szCs w:val="40"/>
          <w:u w:val="single"/>
        </w:rPr>
        <w:t>TEM</w:t>
      </w:r>
      <w:r w:rsidR="003C0E22" w:rsidRPr="0061261B">
        <w:rPr>
          <w:rFonts w:ascii="Harrington" w:hAnsi="Harrington"/>
          <w:b/>
          <w:sz w:val="40"/>
          <w:szCs w:val="40"/>
          <w:u w:val="single"/>
        </w:rPr>
        <w:t xml:space="preserve"> </w:t>
      </w:r>
      <w:r w:rsidRPr="0061261B">
        <w:rPr>
          <w:rFonts w:ascii="Harrington" w:hAnsi="Harrington"/>
          <w:b/>
          <w:sz w:val="40"/>
          <w:szCs w:val="40"/>
          <w:u w:val="single"/>
        </w:rPr>
        <w:t>Notebook Guidelines</w:t>
      </w:r>
    </w:p>
    <w:p w14:paraId="07B19475" w14:textId="77777777" w:rsidR="00170D9C" w:rsidRPr="00533627" w:rsidRDefault="00170D9C">
      <w:pPr>
        <w:rPr>
          <w:rFonts w:ascii="Garamond" w:hAnsi="Garamond"/>
          <w:b/>
          <w:sz w:val="24"/>
          <w:szCs w:val="24"/>
          <w:u w:val="single"/>
        </w:rPr>
      </w:pPr>
      <w:r w:rsidRPr="00533627">
        <w:rPr>
          <w:rFonts w:ascii="Garamond" w:hAnsi="Garamond"/>
          <w:b/>
          <w:sz w:val="24"/>
          <w:szCs w:val="24"/>
          <w:u w:val="single"/>
        </w:rPr>
        <w:t>What is the purpose of the ISN?</w:t>
      </w:r>
    </w:p>
    <w:p w14:paraId="4298FBC9" w14:textId="348EFA8F" w:rsidR="005D703C" w:rsidRPr="00533627" w:rsidRDefault="00170D9C" w:rsidP="00767E19">
      <w:pPr>
        <w:rPr>
          <w:rFonts w:ascii="Garamond" w:hAnsi="Garamond"/>
          <w:sz w:val="24"/>
          <w:szCs w:val="24"/>
        </w:rPr>
        <w:sectPr w:rsidR="005D703C" w:rsidRPr="00533627" w:rsidSect="00C778D1">
          <w:pgSz w:w="12240" w:h="15840"/>
          <w:pgMar w:top="576" w:right="720" w:bottom="576" w:left="720" w:header="720" w:footer="720" w:gutter="0"/>
          <w:cols w:space="720"/>
          <w:docGrid w:linePitch="360"/>
        </w:sectPr>
      </w:pPr>
      <w:r w:rsidRPr="00533627">
        <w:rPr>
          <w:rFonts w:ascii="Garamond" w:hAnsi="Garamond"/>
          <w:sz w:val="24"/>
          <w:szCs w:val="24"/>
        </w:rPr>
        <w:t>The purpose of the ISN is to enable you to be a creative and independent thinker.  You will use several types of writing and graphic techniques to show what you have learned.  Interactive notebooks will be used for class notes as well as other activities where you will be asked to express your own ideas and process the</w:t>
      </w:r>
      <w:r w:rsidR="00767E19" w:rsidRPr="00533627">
        <w:rPr>
          <w:rFonts w:ascii="Garamond" w:hAnsi="Garamond"/>
          <w:sz w:val="24"/>
          <w:szCs w:val="24"/>
        </w:rPr>
        <w:t xml:space="preserve"> information presented in class.  ISNs will also be used on some tests as a source of information.  It is IMPERATIVE that the ISN is kept current and</w:t>
      </w:r>
      <w:r w:rsidR="0061261B">
        <w:rPr>
          <w:rFonts w:ascii="Garamond" w:hAnsi="Garamond"/>
          <w:sz w:val="24"/>
          <w:szCs w:val="24"/>
        </w:rPr>
        <w:t xml:space="preserve"> is with you every day in class!</w:t>
      </w:r>
    </w:p>
    <w:p w14:paraId="0200191A" w14:textId="77777777" w:rsidR="005D703C" w:rsidRPr="00533627" w:rsidRDefault="005D703C" w:rsidP="00170D9C">
      <w:pPr>
        <w:rPr>
          <w:rFonts w:ascii="Garamond" w:hAnsi="Garamond"/>
          <w:b/>
          <w:sz w:val="24"/>
          <w:szCs w:val="24"/>
          <w:u w:val="single"/>
        </w:rPr>
        <w:sectPr w:rsidR="005D703C" w:rsidRPr="00533627" w:rsidSect="005D703C">
          <w:type w:val="continuous"/>
          <w:pgSz w:w="12240" w:h="15840"/>
          <w:pgMar w:top="576" w:right="720" w:bottom="576" w:left="720" w:header="720" w:footer="720" w:gutter="0"/>
          <w:cols w:num="2" w:space="720"/>
          <w:docGrid w:linePitch="360"/>
        </w:sectPr>
      </w:pPr>
    </w:p>
    <w:p w14:paraId="58CFAE12" w14:textId="77777777" w:rsidR="00767E19" w:rsidRPr="00533627" w:rsidRDefault="00767E19" w:rsidP="00170D9C">
      <w:pPr>
        <w:rPr>
          <w:rFonts w:ascii="Garamond" w:hAnsi="Garamond"/>
          <w:b/>
          <w:sz w:val="24"/>
          <w:szCs w:val="24"/>
          <w:u w:val="single"/>
        </w:rPr>
      </w:pPr>
      <w:r w:rsidRPr="00533627">
        <w:rPr>
          <w:rFonts w:ascii="Garamond" w:hAnsi="Garamond"/>
          <w:b/>
          <w:sz w:val="24"/>
          <w:szCs w:val="24"/>
          <w:u w:val="single"/>
        </w:rPr>
        <w:lastRenderedPageBreak/>
        <w:t>How do you handle Extra Credit?</w:t>
      </w:r>
    </w:p>
    <w:p w14:paraId="3255C827" w14:textId="77777777" w:rsidR="00170D9C" w:rsidRPr="00533627" w:rsidRDefault="00170D9C" w:rsidP="00170D9C">
      <w:pPr>
        <w:rPr>
          <w:rFonts w:ascii="Garamond" w:hAnsi="Garamond"/>
          <w:b/>
          <w:sz w:val="24"/>
          <w:szCs w:val="24"/>
          <w:u w:val="single"/>
        </w:rPr>
      </w:pPr>
      <w:r w:rsidRPr="00533627">
        <w:rPr>
          <w:rFonts w:ascii="Garamond" w:hAnsi="Garamond"/>
          <w:b/>
          <w:sz w:val="24"/>
          <w:szCs w:val="24"/>
          <w:u w:val="single"/>
        </w:rPr>
        <w:t>What is an Above &amp; Beyond activity?</w:t>
      </w:r>
    </w:p>
    <w:p w14:paraId="1FEC41F5" w14:textId="432D96F4" w:rsidR="005D703C" w:rsidRPr="00533627" w:rsidRDefault="00767E19" w:rsidP="005D703C">
      <w:pPr>
        <w:rPr>
          <w:rFonts w:ascii="Garamond" w:hAnsi="Garamond"/>
          <w:sz w:val="24"/>
          <w:szCs w:val="24"/>
        </w:rPr>
      </w:pPr>
      <w:r w:rsidRPr="00533627">
        <w:rPr>
          <w:rFonts w:ascii="Garamond" w:hAnsi="Garamond"/>
          <w:sz w:val="24"/>
          <w:szCs w:val="24"/>
        </w:rPr>
        <w:t xml:space="preserve">Above and Beyond activities (listed below) can also be found </w:t>
      </w:r>
      <w:r w:rsidR="00170D9C" w:rsidRPr="00533627">
        <w:rPr>
          <w:rFonts w:ascii="Garamond" w:hAnsi="Garamond"/>
          <w:sz w:val="24"/>
          <w:szCs w:val="24"/>
        </w:rPr>
        <w:t>on my website and</w:t>
      </w:r>
      <w:r w:rsidR="0061261B">
        <w:rPr>
          <w:rFonts w:ascii="Garamond" w:hAnsi="Garamond"/>
          <w:sz w:val="24"/>
          <w:szCs w:val="24"/>
        </w:rPr>
        <w:t xml:space="preserve"> you will be</w:t>
      </w:r>
      <w:r w:rsidR="00170D9C" w:rsidRPr="00533627">
        <w:rPr>
          <w:rFonts w:ascii="Garamond" w:hAnsi="Garamond"/>
          <w:sz w:val="24"/>
          <w:szCs w:val="24"/>
        </w:rPr>
        <w:t xml:space="preserve"> provided a copy to keep in your notebook.  You can complete these activities to earn</w:t>
      </w:r>
      <w:r w:rsidR="0061261B">
        <w:rPr>
          <w:rFonts w:ascii="Garamond" w:hAnsi="Garamond"/>
          <w:sz w:val="24"/>
          <w:szCs w:val="24"/>
        </w:rPr>
        <w:t xml:space="preserve"> extra</w:t>
      </w:r>
      <w:r w:rsidR="00170D9C" w:rsidRPr="00533627">
        <w:rPr>
          <w:rFonts w:ascii="Garamond" w:hAnsi="Garamond"/>
          <w:sz w:val="24"/>
          <w:szCs w:val="24"/>
        </w:rPr>
        <w:t xml:space="preserve"> </w:t>
      </w:r>
      <w:r w:rsidR="0061261B">
        <w:rPr>
          <w:rFonts w:ascii="Garamond" w:hAnsi="Garamond"/>
          <w:sz w:val="24"/>
          <w:szCs w:val="24"/>
        </w:rPr>
        <w:t>points that will then be added to your notebook grade.</w:t>
      </w:r>
    </w:p>
    <w:p w14:paraId="45AB19E9" w14:textId="21941127" w:rsidR="005D703C" w:rsidRPr="0061261B" w:rsidRDefault="00170D9C" w:rsidP="005D703C">
      <w:pPr>
        <w:rPr>
          <w:rFonts w:ascii="Garamond" w:hAnsi="Garamond"/>
        </w:rPr>
        <w:sectPr w:rsidR="005D703C" w:rsidRPr="0061261B" w:rsidSect="005D703C">
          <w:type w:val="continuous"/>
          <w:pgSz w:w="12240" w:h="15840"/>
          <w:pgMar w:top="576" w:right="720" w:bottom="576" w:left="720" w:header="720" w:footer="720" w:gutter="0"/>
          <w:cols w:space="720"/>
          <w:docGrid w:linePitch="360"/>
        </w:sectPr>
      </w:pPr>
      <w:bookmarkStart w:id="0" w:name="_GoBack"/>
      <w:r w:rsidRPr="0061261B">
        <w:rPr>
          <w:rFonts w:ascii="Garamond" w:hAnsi="Garamond"/>
        </w:rPr>
        <w:t>2 point activities include</w:t>
      </w:r>
      <w:proofErr w:type="gramStart"/>
      <w:r w:rsidRPr="0061261B">
        <w:rPr>
          <w:rFonts w:ascii="Garamond" w:hAnsi="Garamond"/>
        </w:rPr>
        <w:t>:</w:t>
      </w:r>
      <w:r w:rsidR="005D703C" w:rsidRPr="0061261B">
        <w:rPr>
          <w:rFonts w:ascii="Garamond" w:hAnsi="Garamond"/>
        </w:rPr>
        <w:t xml:space="preserve">                                  </w:t>
      </w:r>
      <w:r w:rsidR="0061261B" w:rsidRPr="0061261B">
        <w:rPr>
          <w:rFonts w:ascii="Garamond" w:hAnsi="Garamond"/>
        </w:rPr>
        <w:t xml:space="preserve">                               </w:t>
      </w:r>
      <w:r w:rsidR="005D703C" w:rsidRPr="0061261B">
        <w:rPr>
          <w:rFonts w:ascii="Garamond" w:hAnsi="Garamond"/>
        </w:rPr>
        <w:t xml:space="preserve"> 5</w:t>
      </w:r>
      <w:proofErr w:type="gramEnd"/>
      <w:r w:rsidR="005D703C" w:rsidRPr="0061261B">
        <w:rPr>
          <w:rFonts w:ascii="Garamond" w:hAnsi="Garamond"/>
        </w:rPr>
        <w:t xml:space="preserve"> point activities for Above &amp; Beyond page include:</w:t>
      </w:r>
    </w:p>
    <w:p w14:paraId="500DEB8A" w14:textId="77777777" w:rsidR="00170D9C" w:rsidRPr="0061261B" w:rsidRDefault="00170D9C" w:rsidP="00170D9C">
      <w:pPr>
        <w:pStyle w:val="ListParagraph"/>
        <w:numPr>
          <w:ilvl w:val="0"/>
          <w:numId w:val="2"/>
        </w:numPr>
        <w:rPr>
          <w:rFonts w:ascii="Garamond" w:hAnsi="Garamond"/>
        </w:rPr>
      </w:pPr>
      <w:r w:rsidRPr="0061261B">
        <w:rPr>
          <w:rFonts w:ascii="Garamond" w:hAnsi="Garamond"/>
        </w:rPr>
        <w:lastRenderedPageBreak/>
        <w:t>Attaching related magazine and newspaper articles</w:t>
      </w:r>
    </w:p>
    <w:p w14:paraId="4111FC8D" w14:textId="77777777" w:rsidR="00170D9C" w:rsidRPr="0061261B" w:rsidRDefault="00170D9C" w:rsidP="00170D9C">
      <w:pPr>
        <w:pStyle w:val="ListParagraph"/>
        <w:numPr>
          <w:ilvl w:val="0"/>
          <w:numId w:val="2"/>
        </w:numPr>
        <w:rPr>
          <w:rFonts w:ascii="Garamond" w:hAnsi="Garamond"/>
        </w:rPr>
      </w:pPr>
      <w:r w:rsidRPr="0061261B">
        <w:rPr>
          <w:rFonts w:ascii="Garamond" w:hAnsi="Garamond"/>
        </w:rPr>
        <w:t>Typing your work</w:t>
      </w:r>
    </w:p>
    <w:p w14:paraId="6466DBE3" w14:textId="2C038016" w:rsidR="00D24E8D" w:rsidRPr="0061261B" w:rsidRDefault="00170D9C" w:rsidP="0061261B">
      <w:pPr>
        <w:pStyle w:val="ListParagraph"/>
        <w:numPr>
          <w:ilvl w:val="0"/>
          <w:numId w:val="2"/>
        </w:numPr>
        <w:rPr>
          <w:rFonts w:ascii="Garamond" w:hAnsi="Garamond"/>
        </w:rPr>
      </w:pPr>
      <w:r w:rsidRPr="0061261B">
        <w:rPr>
          <w:rFonts w:ascii="Garamond" w:hAnsi="Garamond"/>
        </w:rPr>
        <w:t>Adding more detail to an assignment (this must be approved by Mrs. Pullin)</w:t>
      </w:r>
    </w:p>
    <w:p w14:paraId="590E80DC" w14:textId="77777777" w:rsidR="004526BF" w:rsidRPr="0061261B" w:rsidRDefault="004526BF" w:rsidP="004526BF">
      <w:pPr>
        <w:pStyle w:val="ListParagraph"/>
        <w:numPr>
          <w:ilvl w:val="0"/>
          <w:numId w:val="3"/>
        </w:numPr>
        <w:rPr>
          <w:rFonts w:ascii="Garamond" w:hAnsi="Garamond"/>
        </w:rPr>
      </w:pPr>
      <w:r w:rsidRPr="0061261B">
        <w:rPr>
          <w:rFonts w:ascii="Garamond" w:hAnsi="Garamond"/>
        </w:rPr>
        <w:lastRenderedPageBreak/>
        <w:t>1 page journal entry</w:t>
      </w:r>
    </w:p>
    <w:p w14:paraId="1C725942" w14:textId="77777777" w:rsidR="004526BF" w:rsidRPr="0061261B" w:rsidRDefault="004526BF" w:rsidP="004526BF">
      <w:pPr>
        <w:pStyle w:val="ListParagraph"/>
        <w:numPr>
          <w:ilvl w:val="0"/>
          <w:numId w:val="3"/>
        </w:numPr>
        <w:rPr>
          <w:rFonts w:ascii="Garamond" w:hAnsi="Garamond"/>
        </w:rPr>
      </w:pPr>
      <w:r w:rsidRPr="0061261B">
        <w:rPr>
          <w:rFonts w:ascii="Garamond" w:hAnsi="Garamond"/>
        </w:rPr>
        <w:t>Collage</w:t>
      </w:r>
    </w:p>
    <w:p w14:paraId="69D6EA94" w14:textId="77777777" w:rsidR="004526BF" w:rsidRPr="0061261B" w:rsidRDefault="004526BF" w:rsidP="004526BF">
      <w:pPr>
        <w:pStyle w:val="ListParagraph"/>
        <w:numPr>
          <w:ilvl w:val="0"/>
          <w:numId w:val="3"/>
        </w:numPr>
        <w:rPr>
          <w:rFonts w:ascii="Garamond" w:hAnsi="Garamond"/>
        </w:rPr>
      </w:pPr>
      <w:r w:rsidRPr="0061261B">
        <w:rPr>
          <w:rFonts w:ascii="Garamond" w:hAnsi="Garamond"/>
        </w:rPr>
        <w:t>Comic strip</w:t>
      </w:r>
    </w:p>
    <w:p w14:paraId="05D180B0" w14:textId="7D4ECDD8" w:rsidR="00D24E8D" w:rsidRPr="0061261B" w:rsidRDefault="00D24E8D" w:rsidP="00C778D1">
      <w:pPr>
        <w:pStyle w:val="ListParagraph"/>
        <w:numPr>
          <w:ilvl w:val="0"/>
          <w:numId w:val="3"/>
        </w:numPr>
        <w:rPr>
          <w:rFonts w:ascii="Garamond" w:hAnsi="Garamond"/>
        </w:rPr>
        <w:sectPr w:rsidR="00D24E8D" w:rsidRPr="0061261B" w:rsidSect="005D703C">
          <w:type w:val="continuous"/>
          <w:pgSz w:w="12240" w:h="15840"/>
          <w:pgMar w:top="576" w:right="720" w:bottom="576" w:left="720" w:header="720" w:footer="720" w:gutter="0"/>
          <w:cols w:num="2" w:space="720"/>
          <w:docGrid w:linePitch="360"/>
        </w:sectPr>
      </w:pPr>
      <w:r w:rsidRPr="0061261B">
        <w:rPr>
          <w:rFonts w:ascii="Garamond" w:hAnsi="Garamond"/>
        </w:rPr>
        <w:t>Quote and Writing Response</w:t>
      </w:r>
    </w:p>
    <w:bookmarkEnd w:id="0"/>
    <w:p w14:paraId="1D55A216" w14:textId="77777777" w:rsidR="0061261B" w:rsidRDefault="0061261B" w:rsidP="00C778D1">
      <w:pPr>
        <w:rPr>
          <w:rFonts w:ascii="Garamond" w:hAnsi="Garamond"/>
          <w:b/>
          <w:sz w:val="24"/>
          <w:szCs w:val="24"/>
          <w:u w:val="single"/>
        </w:rPr>
      </w:pPr>
    </w:p>
    <w:p w14:paraId="5142A4CC" w14:textId="77777777" w:rsidR="004526BF" w:rsidRPr="00533627" w:rsidRDefault="00C778D1" w:rsidP="00C778D1">
      <w:pPr>
        <w:rPr>
          <w:rFonts w:ascii="Garamond" w:hAnsi="Garamond"/>
          <w:b/>
          <w:sz w:val="24"/>
          <w:szCs w:val="24"/>
          <w:u w:val="single"/>
        </w:rPr>
      </w:pPr>
      <w:r w:rsidRPr="00533627">
        <w:rPr>
          <w:rFonts w:ascii="Garamond" w:hAnsi="Garamond"/>
          <w:b/>
          <w:sz w:val="24"/>
          <w:szCs w:val="24"/>
          <w:u w:val="single"/>
        </w:rPr>
        <w:t>How will my notebook be graded?</w:t>
      </w:r>
    </w:p>
    <w:p w14:paraId="04B8FD2E" w14:textId="58F9CFE3" w:rsidR="00EA6085" w:rsidRPr="00533627" w:rsidRDefault="00C778D1" w:rsidP="00C778D1">
      <w:pPr>
        <w:rPr>
          <w:rFonts w:ascii="Garamond" w:hAnsi="Garamond"/>
          <w:sz w:val="24"/>
          <w:szCs w:val="24"/>
        </w:rPr>
      </w:pPr>
      <w:r w:rsidRPr="00533627">
        <w:rPr>
          <w:rFonts w:ascii="Garamond" w:hAnsi="Garamond"/>
          <w:sz w:val="24"/>
          <w:szCs w:val="24"/>
        </w:rPr>
        <w:t xml:space="preserve">Notebooks will be checked periodically for complete assignments.  All class notes and notebook assignments should be included, even for days when you are absent! </w:t>
      </w:r>
      <w:r w:rsidR="0061261B">
        <w:rPr>
          <w:rFonts w:ascii="Garamond" w:hAnsi="Garamond"/>
          <w:sz w:val="24"/>
          <w:szCs w:val="24"/>
        </w:rPr>
        <w:t xml:space="preserve"> Because you will be required to reference information quickly, y</w:t>
      </w:r>
      <w:r w:rsidRPr="00533627">
        <w:rPr>
          <w:rFonts w:ascii="Garamond" w:hAnsi="Garamond"/>
          <w:sz w:val="24"/>
          <w:szCs w:val="24"/>
        </w:rPr>
        <w:t xml:space="preserve">our notebook should be </w:t>
      </w:r>
      <w:r w:rsidR="0061261B">
        <w:rPr>
          <w:rFonts w:ascii="Garamond" w:hAnsi="Garamond"/>
          <w:sz w:val="24"/>
          <w:szCs w:val="24"/>
        </w:rPr>
        <w:t>neat and well organized.  Each page</w:t>
      </w:r>
      <w:r w:rsidRPr="00533627">
        <w:rPr>
          <w:rFonts w:ascii="Garamond" w:hAnsi="Garamond"/>
          <w:sz w:val="24"/>
          <w:szCs w:val="24"/>
        </w:rPr>
        <w:t xml:space="preserve"> should have a heading</w:t>
      </w:r>
      <w:r w:rsidR="005D703C" w:rsidRPr="00533627">
        <w:rPr>
          <w:rFonts w:ascii="Garamond" w:hAnsi="Garamond"/>
          <w:sz w:val="24"/>
          <w:szCs w:val="24"/>
        </w:rPr>
        <w:t>, page number</w:t>
      </w:r>
      <w:r w:rsidRPr="00533627">
        <w:rPr>
          <w:rFonts w:ascii="Garamond" w:hAnsi="Garamond"/>
          <w:sz w:val="24"/>
          <w:szCs w:val="24"/>
        </w:rPr>
        <w:t xml:space="preserve"> and a date.  Your personal touch should be evident</w:t>
      </w:r>
      <w:r w:rsidR="00C53C89" w:rsidRPr="00533627">
        <w:rPr>
          <w:rFonts w:ascii="Garamond" w:hAnsi="Garamond"/>
          <w:sz w:val="24"/>
          <w:szCs w:val="24"/>
        </w:rPr>
        <w:t xml:space="preserve"> throughout the notebook</w:t>
      </w:r>
      <w:r w:rsidR="005D703C" w:rsidRPr="00533627">
        <w:rPr>
          <w:rFonts w:ascii="Garamond" w:hAnsi="Garamond"/>
          <w:sz w:val="24"/>
          <w:szCs w:val="24"/>
        </w:rPr>
        <w:t>.</w:t>
      </w:r>
      <w:r w:rsidR="0061261B">
        <w:rPr>
          <w:rFonts w:ascii="Garamond" w:hAnsi="Garamond"/>
          <w:sz w:val="24"/>
          <w:szCs w:val="24"/>
        </w:rPr>
        <w:t xml:space="preserve"> Evidence of this would look like re-writing of notes in your own words or questions you have about content written on post-its.</w:t>
      </w:r>
      <w:r w:rsidR="00C53C89" w:rsidRPr="00533627">
        <w:rPr>
          <w:rFonts w:ascii="Garamond" w:hAnsi="Garamond"/>
          <w:sz w:val="24"/>
          <w:szCs w:val="24"/>
        </w:rPr>
        <w:t xml:space="preserve">  You will be asked to </w:t>
      </w:r>
      <w:r w:rsidR="00767E19" w:rsidRPr="00533627">
        <w:rPr>
          <w:rFonts w:ascii="Garamond" w:hAnsi="Garamond"/>
          <w:sz w:val="24"/>
          <w:szCs w:val="24"/>
        </w:rPr>
        <w:t>write a self-reflection at the end of each Table of Contents</w:t>
      </w:r>
      <w:r w:rsidR="0061261B">
        <w:rPr>
          <w:rFonts w:ascii="Garamond" w:hAnsi="Garamond"/>
          <w:sz w:val="24"/>
          <w:szCs w:val="24"/>
        </w:rPr>
        <w:t xml:space="preserve"> that will require </w:t>
      </w:r>
      <w:proofErr w:type="gramStart"/>
      <w:r w:rsidR="0061261B">
        <w:rPr>
          <w:rFonts w:ascii="Garamond" w:hAnsi="Garamond"/>
          <w:sz w:val="24"/>
          <w:szCs w:val="24"/>
        </w:rPr>
        <w:t>self assessing</w:t>
      </w:r>
      <w:proofErr w:type="gramEnd"/>
      <w:r w:rsidR="0061261B">
        <w:rPr>
          <w:rFonts w:ascii="Garamond" w:hAnsi="Garamond"/>
          <w:sz w:val="24"/>
          <w:szCs w:val="24"/>
        </w:rPr>
        <w:t xml:space="preserve"> your efforts and understanding of that unit’s content</w:t>
      </w:r>
      <w:r w:rsidR="00767E19" w:rsidRPr="00533627">
        <w:rPr>
          <w:rFonts w:ascii="Garamond" w:hAnsi="Garamond"/>
          <w:sz w:val="24"/>
          <w:szCs w:val="24"/>
        </w:rPr>
        <w:t xml:space="preserve">.  You will </w:t>
      </w:r>
      <w:r w:rsidR="00C53C89" w:rsidRPr="00533627">
        <w:rPr>
          <w:rFonts w:ascii="Garamond" w:hAnsi="Garamond"/>
          <w:sz w:val="24"/>
          <w:szCs w:val="24"/>
        </w:rPr>
        <w:t>grade yourself</w:t>
      </w:r>
      <w:r w:rsidR="005D703C" w:rsidRPr="00533627">
        <w:rPr>
          <w:rFonts w:ascii="Garamond" w:hAnsi="Garamond"/>
          <w:sz w:val="24"/>
          <w:szCs w:val="24"/>
        </w:rPr>
        <w:t xml:space="preserve"> and you will</w:t>
      </w:r>
      <w:r w:rsidR="00C53C89" w:rsidRPr="00533627">
        <w:rPr>
          <w:rFonts w:ascii="Garamond" w:hAnsi="Garamond"/>
          <w:sz w:val="24"/>
          <w:szCs w:val="24"/>
        </w:rPr>
        <w:t xml:space="preserve"> point out wh</w:t>
      </w:r>
      <w:r w:rsidR="005D703C" w:rsidRPr="00533627">
        <w:rPr>
          <w:rFonts w:ascii="Garamond" w:hAnsi="Garamond"/>
          <w:sz w:val="24"/>
          <w:szCs w:val="24"/>
        </w:rPr>
        <w:t xml:space="preserve">ich </w:t>
      </w:r>
      <w:r w:rsidR="00C53C89" w:rsidRPr="00533627">
        <w:rPr>
          <w:rFonts w:ascii="Garamond" w:hAnsi="Garamond"/>
          <w:sz w:val="24"/>
          <w:szCs w:val="24"/>
        </w:rPr>
        <w:t>A &amp; B</w:t>
      </w:r>
      <w:r w:rsidR="005D703C" w:rsidRPr="00533627">
        <w:rPr>
          <w:rFonts w:ascii="Garamond" w:hAnsi="Garamond"/>
          <w:sz w:val="24"/>
          <w:szCs w:val="24"/>
        </w:rPr>
        <w:t xml:space="preserve"> </w:t>
      </w:r>
      <w:r w:rsidR="00C53C89" w:rsidRPr="00533627">
        <w:rPr>
          <w:rFonts w:ascii="Garamond" w:hAnsi="Garamond"/>
          <w:sz w:val="24"/>
          <w:szCs w:val="24"/>
        </w:rPr>
        <w:t>activities you chose to complete</w:t>
      </w:r>
      <w:r w:rsidR="0061261B">
        <w:rPr>
          <w:rFonts w:ascii="Garamond" w:hAnsi="Garamond"/>
          <w:sz w:val="24"/>
          <w:szCs w:val="24"/>
        </w:rPr>
        <w:t xml:space="preserve"> for credit</w:t>
      </w:r>
      <w:r w:rsidR="00C53C89" w:rsidRPr="00533627">
        <w:rPr>
          <w:rFonts w:ascii="Garamond" w:hAnsi="Garamond"/>
          <w:sz w:val="24"/>
          <w:szCs w:val="24"/>
        </w:rPr>
        <w:t xml:space="preserve">.  </w:t>
      </w:r>
      <w:r w:rsidR="0061261B">
        <w:rPr>
          <w:rFonts w:ascii="Garamond" w:hAnsi="Garamond"/>
          <w:sz w:val="24"/>
          <w:szCs w:val="24"/>
        </w:rPr>
        <w:t>At the end of each unit, y</w:t>
      </w:r>
      <w:r w:rsidR="00767E19" w:rsidRPr="00533627">
        <w:rPr>
          <w:rFonts w:ascii="Garamond" w:hAnsi="Garamond"/>
          <w:sz w:val="24"/>
          <w:szCs w:val="24"/>
        </w:rPr>
        <w:t>ou will then take a test over the notebook to verify that you have completed each assignment and</w:t>
      </w:r>
      <w:r w:rsidR="0061261B">
        <w:rPr>
          <w:rFonts w:ascii="Garamond" w:hAnsi="Garamond"/>
          <w:sz w:val="24"/>
          <w:szCs w:val="24"/>
        </w:rPr>
        <w:t>/or</w:t>
      </w:r>
      <w:r w:rsidR="00767E19" w:rsidRPr="00533627">
        <w:rPr>
          <w:rFonts w:ascii="Garamond" w:hAnsi="Garamond"/>
          <w:sz w:val="24"/>
          <w:szCs w:val="24"/>
        </w:rPr>
        <w:t xml:space="preserve"> corrected any work that was done incorrectly. </w:t>
      </w:r>
      <w:r w:rsidR="00C53C89" w:rsidRPr="00533627">
        <w:rPr>
          <w:rFonts w:ascii="Garamond" w:hAnsi="Garamond"/>
          <w:sz w:val="24"/>
          <w:szCs w:val="24"/>
        </w:rPr>
        <w:t xml:space="preserve">  </w:t>
      </w:r>
    </w:p>
    <w:p w14:paraId="47D583BC" w14:textId="606C3E9A" w:rsidR="00C778D1" w:rsidRPr="00533627" w:rsidRDefault="0061261B" w:rsidP="00C778D1">
      <w:pPr>
        <w:pBdr>
          <w:bottom w:val="single" w:sz="12" w:space="1" w:color="auto"/>
        </w:pBdr>
        <w:rPr>
          <w:rFonts w:ascii="Garamond" w:hAnsi="Garamond"/>
          <w:sz w:val="24"/>
          <w:szCs w:val="24"/>
        </w:rPr>
      </w:pPr>
      <w:r>
        <w:rPr>
          <w:rFonts w:ascii="Garamond" w:hAnsi="Garamond"/>
          <w:sz w:val="24"/>
          <w:szCs w:val="24"/>
        </w:rPr>
        <w:t>The ISN is recorded as one of the only practice grades.  Practice grades are 30% of the entire Science grade.</w:t>
      </w:r>
    </w:p>
    <w:p w14:paraId="652B9BB6" w14:textId="77777777" w:rsidR="00C53C89" w:rsidRPr="00533627" w:rsidRDefault="00C53C89" w:rsidP="00C778D1">
      <w:pPr>
        <w:rPr>
          <w:rFonts w:ascii="Garamond" w:hAnsi="Garamond"/>
          <w:sz w:val="24"/>
          <w:szCs w:val="24"/>
        </w:rPr>
      </w:pPr>
      <w:r w:rsidRPr="00533627">
        <w:rPr>
          <w:rFonts w:ascii="Garamond" w:hAnsi="Garamond"/>
          <w:sz w:val="24"/>
          <w:szCs w:val="24"/>
        </w:rPr>
        <w:t xml:space="preserve">By signing below, I understand that I must complete Above </w:t>
      </w:r>
      <w:r w:rsidR="00767E19" w:rsidRPr="00533627">
        <w:rPr>
          <w:rFonts w:ascii="Garamond" w:hAnsi="Garamond"/>
          <w:sz w:val="24"/>
          <w:szCs w:val="24"/>
        </w:rPr>
        <w:t>&amp; Beyond activities to earn any extra credit throughout this school year</w:t>
      </w:r>
      <w:r w:rsidRPr="00533627">
        <w:rPr>
          <w:rFonts w:ascii="Garamond" w:hAnsi="Garamond"/>
          <w:sz w:val="24"/>
          <w:szCs w:val="24"/>
        </w:rPr>
        <w:t>.</w:t>
      </w:r>
    </w:p>
    <w:p w14:paraId="55017BD8" w14:textId="77777777" w:rsidR="00C53C89" w:rsidRPr="00533627" w:rsidRDefault="003F064A" w:rsidP="00C778D1">
      <w:pPr>
        <w:rPr>
          <w:rFonts w:ascii="Garamond" w:hAnsi="Garamond"/>
          <w:sz w:val="24"/>
          <w:szCs w:val="24"/>
        </w:rPr>
      </w:pPr>
      <w:r w:rsidRPr="00533627">
        <w:rPr>
          <w:rFonts w:ascii="Garamond" w:hAnsi="Garamond"/>
          <w:sz w:val="24"/>
          <w:szCs w:val="24"/>
        </w:rPr>
        <w:t>PRINT NAME HERE</w:t>
      </w:r>
      <w:r w:rsidR="00C53C89" w:rsidRPr="00533627">
        <w:rPr>
          <w:rFonts w:ascii="Garamond" w:hAnsi="Garamond"/>
          <w:sz w:val="24"/>
          <w:szCs w:val="24"/>
        </w:rPr>
        <w:t>___________________________</w:t>
      </w:r>
      <w:r w:rsidR="00EA6085" w:rsidRPr="00533627">
        <w:rPr>
          <w:rFonts w:ascii="Garamond" w:hAnsi="Garamond"/>
          <w:sz w:val="24"/>
          <w:szCs w:val="24"/>
        </w:rPr>
        <w:t xml:space="preserve"> </w:t>
      </w:r>
      <w:r w:rsidR="00C53C89" w:rsidRPr="00533627">
        <w:rPr>
          <w:rFonts w:ascii="Garamond" w:hAnsi="Garamond"/>
          <w:sz w:val="24"/>
          <w:szCs w:val="24"/>
        </w:rPr>
        <w:t>Student Signature</w:t>
      </w:r>
      <w:r w:rsidRPr="00533627">
        <w:rPr>
          <w:rFonts w:ascii="Garamond" w:hAnsi="Garamond"/>
          <w:sz w:val="24"/>
          <w:szCs w:val="24"/>
        </w:rPr>
        <w:t xml:space="preserve">___________________________  </w:t>
      </w:r>
    </w:p>
    <w:p w14:paraId="34F8E86F" w14:textId="77777777" w:rsidR="00C53C89" w:rsidRPr="00533627" w:rsidRDefault="00C53C89" w:rsidP="00C778D1">
      <w:pPr>
        <w:rPr>
          <w:rFonts w:ascii="Garamond" w:hAnsi="Garamond"/>
          <w:sz w:val="24"/>
          <w:szCs w:val="24"/>
        </w:rPr>
      </w:pPr>
      <w:r w:rsidRPr="00533627">
        <w:rPr>
          <w:rFonts w:ascii="Garamond" w:hAnsi="Garamond"/>
          <w:sz w:val="24"/>
          <w:szCs w:val="24"/>
        </w:rPr>
        <w:t>By signing below, I am stating that my child and I have discussed the requirements for the ISN and we both understand how the notebook works and how the grades will be tallied.</w:t>
      </w:r>
    </w:p>
    <w:p w14:paraId="4BF9B16E" w14:textId="77777777" w:rsidR="00C53C89" w:rsidRPr="00533627" w:rsidRDefault="00C53C89" w:rsidP="00C778D1">
      <w:pPr>
        <w:rPr>
          <w:rFonts w:ascii="Garamond" w:hAnsi="Garamond"/>
          <w:sz w:val="24"/>
          <w:szCs w:val="24"/>
        </w:rPr>
      </w:pPr>
      <w:r w:rsidRPr="00533627">
        <w:rPr>
          <w:rFonts w:ascii="Garamond" w:hAnsi="Garamond"/>
          <w:sz w:val="24"/>
          <w:szCs w:val="24"/>
        </w:rPr>
        <w:t>_____________________________________</w:t>
      </w:r>
      <w:proofErr w:type="gramStart"/>
      <w:r w:rsidRPr="00533627">
        <w:rPr>
          <w:rFonts w:ascii="Garamond" w:hAnsi="Garamond"/>
          <w:sz w:val="24"/>
          <w:szCs w:val="24"/>
        </w:rPr>
        <w:t>_</w:t>
      </w:r>
      <w:r w:rsidR="00EA6085" w:rsidRPr="00533627">
        <w:rPr>
          <w:rFonts w:ascii="Garamond" w:hAnsi="Garamond"/>
          <w:sz w:val="24"/>
          <w:szCs w:val="24"/>
        </w:rPr>
        <w:t xml:space="preserve">  </w:t>
      </w:r>
      <w:r w:rsidRPr="00533627">
        <w:rPr>
          <w:rFonts w:ascii="Garamond" w:hAnsi="Garamond"/>
          <w:sz w:val="24"/>
          <w:szCs w:val="24"/>
        </w:rPr>
        <w:t>Parent</w:t>
      </w:r>
      <w:proofErr w:type="gramEnd"/>
      <w:r w:rsidRPr="00533627">
        <w:rPr>
          <w:rFonts w:ascii="Garamond" w:hAnsi="Garamond"/>
          <w:sz w:val="24"/>
          <w:szCs w:val="24"/>
        </w:rPr>
        <w:t xml:space="preserve"> Signature</w:t>
      </w:r>
    </w:p>
    <w:sectPr w:rsidR="00C53C89" w:rsidRPr="00533627" w:rsidSect="005D703C">
      <w:type w:val="continuous"/>
      <w:pgSz w:w="12240" w:h="15840"/>
      <w:pgMar w:top="576" w:right="720"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Harrington">
    <w:panose1 w:val="04040505050A02020702"/>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398D"/>
    <w:multiLevelType w:val="hybridMultilevel"/>
    <w:tmpl w:val="4DFA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A56E2D"/>
    <w:multiLevelType w:val="hybridMultilevel"/>
    <w:tmpl w:val="24D2E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30214C"/>
    <w:multiLevelType w:val="hybridMultilevel"/>
    <w:tmpl w:val="313E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170D9C"/>
    <w:rsid w:val="00145744"/>
    <w:rsid w:val="00170D9C"/>
    <w:rsid w:val="003C0E22"/>
    <w:rsid w:val="003F064A"/>
    <w:rsid w:val="004526BF"/>
    <w:rsid w:val="00533627"/>
    <w:rsid w:val="005502B0"/>
    <w:rsid w:val="005A7966"/>
    <w:rsid w:val="005D703C"/>
    <w:rsid w:val="0061261B"/>
    <w:rsid w:val="00652E24"/>
    <w:rsid w:val="00744553"/>
    <w:rsid w:val="00767E19"/>
    <w:rsid w:val="007A617F"/>
    <w:rsid w:val="00847463"/>
    <w:rsid w:val="008A5968"/>
    <w:rsid w:val="009D067F"/>
    <w:rsid w:val="00C53C89"/>
    <w:rsid w:val="00C778D1"/>
    <w:rsid w:val="00D24E8D"/>
    <w:rsid w:val="00D74C45"/>
    <w:rsid w:val="00EA6085"/>
    <w:rsid w:val="00FE5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F55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5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0D9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419</Words>
  <Characters>2389</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Pullin</dc:creator>
  <cp:lastModifiedBy>Teacher</cp:lastModifiedBy>
  <cp:revision>16</cp:revision>
  <cp:lastPrinted>2013-07-30T18:18:00Z</cp:lastPrinted>
  <dcterms:created xsi:type="dcterms:W3CDTF">2010-07-15T19:42:00Z</dcterms:created>
  <dcterms:modified xsi:type="dcterms:W3CDTF">2014-07-22T18:12:00Z</dcterms:modified>
</cp:coreProperties>
</file>